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54" w:rsidRDefault="00387F5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13554" w:rsidRDefault="00387F54" w:rsidP="004523D2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5AAFC" wp14:editId="1E2D6B9A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974" w:rsidRDefault="00387F54" w:rsidP="00387F5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lang w:val="ru-RU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lang w:val="ru-RU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План мероприятий </w:t>
                            </w:r>
                          </w:p>
                          <w:p w:rsidR="00387F54" w:rsidRPr="00387F54" w:rsidRDefault="00387F54" w:rsidP="0044697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lang w:val="ru-RU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lang w:val="ru-RU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2018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3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XXS/q2wAAAAgBAAAPAAAAZHJzL2Rv&#10;d25yZXYueG1sTI/BTsMwEETvSPyDtUjcqN0oFDfEqVCBM1D4ADfZxiHxOordNvD1LCe4rHY0q9k3&#10;5Wb2gzjhFLtABpYLBQKpDk1HrYGP9+cbDSImS40dAqGBL4ywqS4vSls04UxveNqlVnAIxcIacCmN&#10;hZSxduhtXIQRib1DmLxNLKdWNpM9c7gfZKbUSnrbEX9wdsStw7rfHb0BrfxL36+z1+jz7+Wt2z6G&#10;p/HTmOur+eEeRMI5/R3DLz6jQ8VM+3CkJoqBtV5xl2SAJ9v5Xc7L3kCmtQJZlfJ/geoH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F10v6tsAAAAIAQAADwAAAAAAAAAAAAAAAACJBAAA&#10;ZHJzL2Rvd25yZXYueG1sUEsFBgAAAAAEAAQA8wAAAJEFAAAAAA==&#10;" filled="f" stroked="f">
                <v:fill o:detectmouseclick="t"/>
                <v:textbox style="mso-fit-shape-to-text:t">
                  <w:txbxContent>
                    <w:p w:rsidR="00446974" w:rsidRDefault="00387F54" w:rsidP="00387F5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val="ru-RU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val="ru-RU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План мероприятий </w:t>
                      </w:r>
                    </w:p>
                    <w:p w:rsidR="00387F54" w:rsidRPr="00387F54" w:rsidRDefault="00387F54" w:rsidP="0044697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val="ru-RU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val="ru-RU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2018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113554" w:rsidRPr="00113554" w:rsidRDefault="00113554" w:rsidP="0011355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3554" w:rsidRPr="00113554" w:rsidRDefault="00113554" w:rsidP="0011355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3554" w:rsidRPr="00113554" w:rsidRDefault="00113554" w:rsidP="0011355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3554" w:rsidRPr="00113554" w:rsidRDefault="00113554" w:rsidP="0011355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3554" w:rsidRPr="00113554" w:rsidRDefault="00113554" w:rsidP="0011355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3554" w:rsidRDefault="00113554" w:rsidP="0011355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3554" w:rsidRDefault="00113554" w:rsidP="0011355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1B76" w:rsidRDefault="00113554" w:rsidP="00113554">
      <w:pPr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D9667B9" wp14:editId="7E15FE58">
            <wp:extent cx="6800850" cy="6000750"/>
            <wp:effectExtent l="0" t="0" r="3810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D1B76" w:rsidRPr="007D1B76" w:rsidRDefault="007D1B76" w:rsidP="007D1B7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1B76" w:rsidRPr="007D1B76" w:rsidRDefault="007D1B76" w:rsidP="007D1B7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1B76" w:rsidRPr="007D1B76" w:rsidRDefault="007D1B76" w:rsidP="007D1B7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1B76" w:rsidRDefault="007D1B76" w:rsidP="007D1B7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3554" w:rsidRDefault="007D1B76" w:rsidP="007D1B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7D1B76" w:rsidRDefault="007D1B76" w:rsidP="007D1B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1B76" w:rsidRDefault="007D1B76" w:rsidP="007D1B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1B76" w:rsidRPr="007D1B76" w:rsidRDefault="007D1B76" w:rsidP="007D1B76">
      <w:pPr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D1B76" w:rsidRPr="007D1B76" w:rsidSect="004523D2">
      <w:type w:val="continuous"/>
      <w:pgSz w:w="11910" w:h="16840"/>
      <w:pgMar w:top="1077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DF" w:rsidRDefault="00CC77DF" w:rsidP="001E323C">
      <w:r>
        <w:separator/>
      </w:r>
    </w:p>
  </w:endnote>
  <w:endnote w:type="continuationSeparator" w:id="0">
    <w:p w:rsidR="00CC77DF" w:rsidRDefault="00CC77DF" w:rsidP="001E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DF" w:rsidRDefault="00CC77DF" w:rsidP="001E323C">
      <w:r>
        <w:separator/>
      </w:r>
    </w:p>
  </w:footnote>
  <w:footnote w:type="continuationSeparator" w:id="0">
    <w:p w:rsidR="00CC77DF" w:rsidRDefault="00CC77DF" w:rsidP="001E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037C"/>
    <w:multiLevelType w:val="hybridMultilevel"/>
    <w:tmpl w:val="004C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55D36"/>
    <w:multiLevelType w:val="hybridMultilevel"/>
    <w:tmpl w:val="784458EC"/>
    <w:lvl w:ilvl="0" w:tplc="0419000F">
      <w:start w:val="1"/>
      <w:numFmt w:val="decimal"/>
      <w:lvlText w:val="%1."/>
      <w:lvlJc w:val="left"/>
      <w:pPr>
        <w:ind w:left="175" w:hanging="360"/>
      </w:pPr>
    </w:lvl>
    <w:lvl w:ilvl="1" w:tplc="04190019" w:tentative="1">
      <w:start w:val="1"/>
      <w:numFmt w:val="lowerLetter"/>
      <w:lvlText w:val="%2."/>
      <w:lvlJc w:val="left"/>
      <w:pPr>
        <w:ind w:left="895" w:hanging="360"/>
      </w:pPr>
    </w:lvl>
    <w:lvl w:ilvl="2" w:tplc="0419001B" w:tentative="1">
      <w:start w:val="1"/>
      <w:numFmt w:val="lowerRoman"/>
      <w:lvlText w:val="%3."/>
      <w:lvlJc w:val="right"/>
      <w:pPr>
        <w:ind w:left="1615" w:hanging="180"/>
      </w:pPr>
    </w:lvl>
    <w:lvl w:ilvl="3" w:tplc="0419000F" w:tentative="1">
      <w:start w:val="1"/>
      <w:numFmt w:val="decimal"/>
      <w:lvlText w:val="%4."/>
      <w:lvlJc w:val="left"/>
      <w:pPr>
        <w:ind w:left="2335" w:hanging="360"/>
      </w:pPr>
    </w:lvl>
    <w:lvl w:ilvl="4" w:tplc="04190019" w:tentative="1">
      <w:start w:val="1"/>
      <w:numFmt w:val="lowerLetter"/>
      <w:lvlText w:val="%5."/>
      <w:lvlJc w:val="left"/>
      <w:pPr>
        <w:ind w:left="3055" w:hanging="360"/>
      </w:pPr>
    </w:lvl>
    <w:lvl w:ilvl="5" w:tplc="0419001B" w:tentative="1">
      <w:start w:val="1"/>
      <w:numFmt w:val="lowerRoman"/>
      <w:lvlText w:val="%6."/>
      <w:lvlJc w:val="right"/>
      <w:pPr>
        <w:ind w:left="3775" w:hanging="180"/>
      </w:pPr>
    </w:lvl>
    <w:lvl w:ilvl="6" w:tplc="0419000F" w:tentative="1">
      <w:start w:val="1"/>
      <w:numFmt w:val="decimal"/>
      <w:lvlText w:val="%7."/>
      <w:lvlJc w:val="left"/>
      <w:pPr>
        <w:ind w:left="4495" w:hanging="360"/>
      </w:pPr>
    </w:lvl>
    <w:lvl w:ilvl="7" w:tplc="04190019" w:tentative="1">
      <w:start w:val="1"/>
      <w:numFmt w:val="lowerLetter"/>
      <w:lvlText w:val="%8."/>
      <w:lvlJc w:val="left"/>
      <w:pPr>
        <w:ind w:left="5215" w:hanging="360"/>
      </w:pPr>
    </w:lvl>
    <w:lvl w:ilvl="8" w:tplc="0419001B" w:tentative="1">
      <w:start w:val="1"/>
      <w:numFmt w:val="lowerRoman"/>
      <w:lvlText w:val="%9."/>
      <w:lvlJc w:val="right"/>
      <w:pPr>
        <w:ind w:left="59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D1"/>
    <w:rsid w:val="000116AD"/>
    <w:rsid w:val="000A2B87"/>
    <w:rsid w:val="000D3AA5"/>
    <w:rsid w:val="000D7F48"/>
    <w:rsid w:val="000E704F"/>
    <w:rsid w:val="00113554"/>
    <w:rsid w:val="0014799F"/>
    <w:rsid w:val="0019337E"/>
    <w:rsid w:val="001A0DCD"/>
    <w:rsid w:val="001E323C"/>
    <w:rsid w:val="00243916"/>
    <w:rsid w:val="0026058F"/>
    <w:rsid w:val="002707B0"/>
    <w:rsid w:val="002B386B"/>
    <w:rsid w:val="002D0205"/>
    <w:rsid w:val="002E72FF"/>
    <w:rsid w:val="002F4F0B"/>
    <w:rsid w:val="002F7816"/>
    <w:rsid w:val="003346B5"/>
    <w:rsid w:val="00346BD1"/>
    <w:rsid w:val="003526E0"/>
    <w:rsid w:val="00387F54"/>
    <w:rsid w:val="003B098B"/>
    <w:rsid w:val="003C2B6F"/>
    <w:rsid w:val="003C68A6"/>
    <w:rsid w:val="003D5AA7"/>
    <w:rsid w:val="00446974"/>
    <w:rsid w:val="004523D2"/>
    <w:rsid w:val="0047040D"/>
    <w:rsid w:val="004A0A29"/>
    <w:rsid w:val="004B6C17"/>
    <w:rsid w:val="004B7484"/>
    <w:rsid w:val="004C51FB"/>
    <w:rsid w:val="004E5D15"/>
    <w:rsid w:val="005149D2"/>
    <w:rsid w:val="00554E97"/>
    <w:rsid w:val="005C39AE"/>
    <w:rsid w:val="005F65CF"/>
    <w:rsid w:val="00623189"/>
    <w:rsid w:val="006377A2"/>
    <w:rsid w:val="0064101D"/>
    <w:rsid w:val="00695A29"/>
    <w:rsid w:val="006C6498"/>
    <w:rsid w:val="006E1BB4"/>
    <w:rsid w:val="006E432A"/>
    <w:rsid w:val="0071069D"/>
    <w:rsid w:val="00723687"/>
    <w:rsid w:val="00733007"/>
    <w:rsid w:val="00750365"/>
    <w:rsid w:val="007D1B76"/>
    <w:rsid w:val="007E3FC9"/>
    <w:rsid w:val="007E54C2"/>
    <w:rsid w:val="008172FE"/>
    <w:rsid w:val="008235CB"/>
    <w:rsid w:val="0084587B"/>
    <w:rsid w:val="00894B64"/>
    <w:rsid w:val="00905515"/>
    <w:rsid w:val="00907F45"/>
    <w:rsid w:val="00946FA7"/>
    <w:rsid w:val="0096413B"/>
    <w:rsid w:val="009704C9"/>
    <w:rsid w:val="009B0D56"/>
    <w:rsid w:val="00A1404C"/>
    <w:rsid w:val="00A37EEC"/>
    <w:rsid w:val="00A656A8"/>
    <w:rsid w:val="00A76465"/>
    <w:rsid w:val="00AA142C"/>
    <w:rsid w:val="00AB204F"/>
    <w:rsid w:val="00AB46A0"/>
    <w:rsid w:val="00AB51E5"/>
    <w:rsid w:val="00AC3123"/>
    <w:rsid w:val="00AE7FFB"/>
    <w:rsid w:val="00AF7202"/>
    <w:rsid w:val="00B07FFA"/>
    <w:rsid w:val="00B11286"/>
    <w:rsid w:val="00B5733D"/>
    <w:rsid w:val="00B72507"/>
    <w:rsid w:val="00BD5C68"/>
    <w:rsid w:val="00C15F52"/>
    <w:rsid w:val="00CB5D30"/>
    <w:rsid w:val="00CC77DF"/>
    <w:rsid w:val="00CD0A7C"/>
    <w:rsid w:val="00D03C86"/>
    <w:rsid w:val="00D06C4A"/>
    <w:rsid w:val="00D627A2"/>
    <w:rsid w:val="00D839AE"/>
    <w:rsid w:val="00DB039F"/>
    <w:rsid w:val="00DB6A2A"/>
    <w:rsid w:val="00DD540B"/>
    <w:rsid w:val="00E14DA6"/>
    <w:rsid w:val="00E438B4"/>
    <w:rsid w:val="00E73CFF"/>
    <w:rsid w:val="00E86676"/>
    <w:rsid w:val="00E91A81"/>
    <w:rsid w:val="00ED3F95"/>
    <w:rsid w:val="00ED6C73"/>
    <w:rsid w:val="00F038B0"/>
    <w:rsid w:val="00F37CD7"/>
    <w:rsid w:val="00F50947"/>
    <w:rsid w:val="00F57AA4"/>
    <w:rsid w:val="00F77118"/>
    <w:rsid w:val="00F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3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3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23C"/>
  </w:style>
  <w:style w:type="paragraph" w:styleId="a8">
    <w:name w:val="footer"/>
    <w:basedOn w:val="a"/>
    <w:link w:val="a9"/>
    <w:uiPriority w:val="99"/>
    <w:unhideWhenUsed/>
    <w:rsid w:val="001E3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23C"/>
  </w:style>
  <w:style w:type="table" w:styleId="aa">
    <w:name w:val="Table Grid"/>
    <w:basedOn w:val="a1"/>
    <w:uiPriority w:val="59"/>
    <w:rsid w:val="0071069D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cl">
    <w:name w:val="_58cl"/>
    <w:basedOn w:val="a0"/>
    <w:rsid w:val="007D1B76"/>
  </w:style>
  <w:style w:type="character" w:customStyle="1" w:styleId="58cm">
    <w:name w:val="_58cm"/>
    <w:basedOn w:val="a0"/>
    <w:rsid w:val="007D1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3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3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23C"/>
  </w:style>
  <w:style w:type="paragraph" w:styleId="a8">
    <w:name w:val="footer"/>
    <w:basedOn w:val="a"/>
    <w:link w:val="a9"/>
    <w:uiPriority w:val="99"/>
    <w:unhideWhenUsed/>
    <w:rsid w:val="001E3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23C"/>
  </w:style>
  <w:style w:type="table" w:styleId="aa">
    <w:name w:val="Table Grid"/>
    <w:basedOn w:val="a1"/>
    <w:uiPriority w:val="59"/>
    <w:rsid w:val="0071069D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cl">
    <w:name w:val="_58cl"/>
    <w:basedOn w:val="a0"/>
    <w:rsid w:val="007D1B76"/>
  </w:style>
  <w:style w:type="character" w:customStyle="1" w:styleId="58cm">
    <w:name w:val="_58cm"/>
    <w:basedOn w:val="a0"/>
    <w:rsid w:val="007D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B19349-34D0-4ED1-A62C-2B51ED89C40B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03DEE40-CFA3-43E7-AF39-69171C58D89C}">
      <dgm:prSet phldrT="[Текст]" custT="1"/>
      <dgm:spPr/>
      <dgm:t>
        <a:bodyPr/>
        <a:lstStyle/>
        <a:p>
          <a:r>
            <a:rPr lang="ru-RU" sz="1400" b="1"/>
            <a:t>8</a:t>
          </a:r>
          <a:r>
            <a:rPr lang="ru-RU" sz="1400" b="1" baseline="0"/>
            <a:t> февраля</a:t>
          </a:r>
          <a:endParaRPr lang="ru-RU" sz="1400" b="1"/>
        </a:p>
      </dgm:t>
    </dgm:pt>
    <dgm:pt modelId="{C2C3C64A-3CF4-4A0B-874B-CEBC7A80A76E}" type="parTrans" cxnId="{0D551FD7-0151-4304-B929-237DD07D1300}">
      <dgm:prSet/>
      <dgm:spPr/>
      <dgm:t>
        <a:bodyPr/>
        <a:lstStyle/>
        <a:p>
          <a:endParaRPr lang="ru-RU" sz="1400"/>
        </a:p>
      </dgm:t>
    </dgm:pt>
    <dgm:pt modelId="{CB78389B-D329-4AC8-A4C4-D66B97BD63D2}" type="sibTrans" cxnId="{0D551FD7-0151-4304-B929-237DD07D1300}">
      <dgm:prSet/>
      <dgm:spPr/>
      <dgm:t>
        <a:bodyPr/>
        <a:lstStyle/>
        <a:p>
          <a:endParaRPr lang="ru-RU" sz="1400"/>
        </a:p>
      </dgm:t>
    </dgm:pt>
    <dgm:pt modelId="{7670DCBC-C4A5-46FE-A50F-0F209A3F961E}">
      <dgm:prSet phldrT="[Текст]" custT="1"/>
      <dgm:spPr/>
      <dgm:t>
        <a:bodyPr/>
        <a:lstStyle/>
        <a:p>
          <a:r>
            <a:rPr lang="ru-RU" sz="1400" b="1"/>
            <a:t>4-6 апреля</a:t>
          </a:r>
        </a:p>
      </dgm:t>
    </dgm:pt>
    <dgm:pt modelId="{182854D6-AF76-4E25-A803-F87C48E1DFD6}" type="parTrans" cxnId="{2097A009-FC59-4163-86C6-90DD49EC43E0}">
      <dgm:prSet/>
      <dgm:spPr/>
      <dgm:t>
        <a:bodyPr/>
        <a:lstStyle/>
        <a:p>
          <a:endParaRPr lang="ru-RU" sz="1400"/>
        </a:p>
      </dgm:t>
    </dgm:pt>
    <dgm:pt modelId="{E5A5E591-2DDB-47F6-AC48-7FE59F8BBE1F}" type="sibTrans" cxnId="{2097A009-FC59-4163-86C6-90DD49EC43E0}">
      <dgm:prSet/>
      <dgm:spPr/>
      <dgm:t>
        <a:bodyPr/>
        <a:lstStyle/>
        <a:p>
          <a:endParaRPr lang="ru-RU" sz="1400"/>
        </a:p>
      </dgm:t>
    </dgm:pt>
    <dgm:pt modelId="{FB88EAE9-74CA-47EA-AB94-EDEAB51D475D}">
      <dgm:prSet phldrT="[Текст]" custT="1"/>
      <dgm:spPr/>
      <dgm:t>
        <a:bodyPr/>
        <a:lstStyle/>
        <a:p>
          <a:r>
            <a:rPr lang="en-US" sz="1400"/>
            <a:t>III </a:t>
          </a:r>
          <a:r>
            <a:rPr lang="ru-RU" sz="1400"/>
            <a:t>Межрегиональная Конференция «Безопасная дорога. Проектирование, строительство, эксплуатация и сервис»</a:t>
          </a:r>
        </a:p>
      </dgm:t>
    </dgm:pt>
    <dgm:pt modelId="{BE1BA3EA-11E6-48C4-B606-1142CA1D9E1E}" type="parTrans" cxnId="{CA54122D-2FB7-4A5B-B476-F4ABE59F2707}">
      <dgm:prSet/>
      <dgm:spPr/>
      <dgm:t>
        <a:bodyPr/>
        <a:lstStyle/>
        <a:p>
          <a:endParaRPr lang="ru-RU" sz="1400"/>
        </a:p>
      </dgm:t>
    </dgm:pt>
    <dgm:pt modelId="{05EC9B75-30F6-4900-B3F4-3F2E31866815}" type="sibTrans" cxnId="{CA54122D-2FB7-4A5B-B476-F4ABE59F2707}">
      <dgm:prSet/>
      <dgm:spPr/>
      <dgm:t>
        <a:bodyPr/>
        <a:lstStyle/>
        <a:p>
          <a:endParaRPr lang="ru-RU" sz="1400"/>
        </a:p>
      </dgm:t>
    </dgm:pt>
    <dgm:pt modelId="{61DADC94-DC8F-4CFF-BB90-B78BC15E13B6}">
      <dgm:prSet phldrT="[Текст]" custT="1"/>
      <dgm:spPr/>
      <dgm:t>
        <a:bodyPr/>
        <a:lstStyle/>
        <a:p>
          <a:r>
            <a:rPr lang="ru-RU" sz="1400" b="1">
              <a:solidFill>
                <a:schemeClr val="accent3">
                  <a:lumMod val="75000"/>
                </a:schemeClr>
              </a:solidFill>
            </a:rPr>
            <a:t>Калуга</a:t>
          </a:r>
        </a:p>
      </dgm:t>
    </dgm:pt>
    <dgm:pt modelId="{A7CA2704-5E1E-4DB2-BAAF-865F1AB71B9F}" type="parTrans" cxnId="{94B8AFA8-3BA9-4A1A-A84F-F8570316A414}">
      <dgm:prSet/>
      <dgm:spPr/>
      <dgm:t>
        <a:bodyPr/>
        <a:lstStyle/>
        <a:p>
          <a:endParaRPr lang="ru-RU" sz="1400"/>
        </a:p>
      </dgm:t>
    </dgm:pt>
    <dgm:pt modelId="{080A14F8-2281-47E7-850C-5E3096969B07}" type="sibTrans" cxnId="{94B8AFA8-3BA9-4A1A-A84F-F8570316A414}">
      <dgm:prSet/>
      <dgm:spPr/>
      <dgm:t>
        <a:bodyPr/>
        <a:lstStyle/>
        <a:p>
          <a:endParaRPr lang="ru-RU" sz="1400"/>
        </a:p>
      </dgm:t>
    </dgm:pt>
    <dgm:pt modelId="{C1F7F118-9808-4CF5-864A-22ECF7386D7A}">
      <dgm:prSet phldrT="[Текст]" custT="1"/>
      <dgm:spPr>
        <a:solidFill>
          <a:schemeClr val="accent6"/>
        </a:solidFill>
        <a:ln>
          <a:solidFill>
            <a:schemeClr val="accent6"/>
          </a:solidFill>
        </a:ln>
      </dgm:spPr>
      <dgm:t>
        <a:bodyPr/>
        <a:lstStyle/>
        <a:p>
          <a:r>
            <a:rPr lang="ru-RU" sz="1400" b="1"/>
            <a:t>30 мая - </a:t>
          </a:r>
        </a:p>
        <a:p>
          <a:r>
            <a:rPr lang="ru-RU" sz="1400" b="1"/>
            <a:t>1 июня</a:t>
          </a:r>
        </a:p>
      </dgm:t>
    </dgm:pt>
    <dgm:pt modelId="{52B563D0-EC1B-4F08-ACE0-AD29D3C1502F}" type="parTrans" cxnId="{4E6F5999-9A4D-437D-B501-46507C533F17}">
      <dgm:prSet/>
      <dgm:spPr/>
      <dgm:t>
        <a:bodyPr/>
        <a:lstStyle/>
        <a:p>
          <a:endParaRPr lang="ru-RU" sz="1400"/>
        </a:p>
      </dgm:t>
    </dgm:pt>
    <dgm:pt modelId="{3404B9BE-F95E-4E13-9C38-0BD1C673A717}" type="sibTrans" cxnId="{4E6F5999-9A4D-437D-B501-46507C533F17}">
      <dgm:prSet/>
      <dgm:spPr/>
      <dgm:t>
        <a:bodyPr/>
        <a:lstStyle/>
        <a:p>
          <a:endParaRPr lang="ru-RU" sz="1400"/>
        </a:p>
      </dgm:t>
    </dgm:pt>
    <dgm:pt modelId="{BC88748E-251A-4164-9BDC-F8EE1E6BB2ED}">
      <dgm:prSet phldrT="[Текст]" custT="1"/>
      <dgm:spPr>
        <a:ln>
          <a:solidFill>
            <a:schemeClr val="accent6"/>
          </a:solidFill>
        </a:ln>
      </dgm:spPr>
      <dgm:t>
        <a:bodyPr/>
        <a:lstStyle/>
        <a:p>
          <a:r>
            <a:rPr lang="ru-RU" sz="1400"/>
            <a:t>IV Международный Форум «Инновации в дорожном строительстве»</a:t>
          </a:r>
        </a:p>
      </dgm:t>
    </dgm:pt>
    <dgm:pt modelId="{63F27D15-28D8-454B-BD1E-5D3C3B8710F6}" type="parTrans" cxnId="{60C36335-EE39-46A7-A6D0-E6FF55DA1A69}">
      <dgm:prSet/>
      <dgm:spPr/>
      <dgm:t>
        <a:bodyPr/>
        <a:lstStyle/>
        <a:p>
          <a:endParaRPr lang="ru-RU" sz="1400"/>
        </a:p>
      </dgm:t>
    </dgm:pt>
    <dgm:pt modelId="{33F4E54D-A296-4FC6-88A8-C6A3F8E6FC74}" type="sibTrans" cxnId="{60C36335-EE39-46A7-A6D0-E6FF55DA1A69}">
      <dgm:prSet/>
      <dgm:spPr/>
      <dgm:t>
        <a:bodyPr/>
        <a:lstStyle/>
        <a:p>
          <a:endParaRPr lang="ru-RU" sz="1400"/>
        </a:p>
      </dgm:t>
    </dgm:pt>
    <dgm:pt modelId="{D622CEE7-E411-4008-A3DA-11D57A884243}">
      <dgm:prSet phldrT="[Текст]" custT="1"/>
      <dgm:spPr>
        <a:ln>
          <a:solidFill>
            <a:schemeClr val="accent6"/>
          </a:solidFill>
        </a:ln>
      </dgm:spPr>
      <dgm:t>
        <a:bodyPr/>
        <a:lstStyle/>
        <a:p>
          <a:r>
            <a:rPr lang="ru-RU" sz="1400" b="1">
              <a:solidFill>
                <a:schemeClr val="accent6"/>
              </a:solidFill>
            </a:rPr>
            <a:t>Сочи</a:t>
          </a:r>
          <a:r>
            <a:rPr lang="ru-RU" sz="1400" b="1">
              <a:solidFill>
                <a:schemeClr val="accent4">
                  <a:lumMod val="75000"/>
                </a:schemeClr>
              </a:solidFill>
            </a:rPr>
            <a:t>	</a:t>
          </a:r>
        </a:p>
      </dgm:t>
    </dgm:pt>
    <dgm:pt modelId="{E0712C29-6F77-4B40-9F5B-1CA522617773}" type="parTrans" cxnId="{BDC0F8F5-6D7D-4734-85D1-9951597F68B1}">
      <dgm:prSet/>
      <dgm:spPr/>
      <dgm:t>
        <a:bodyPr/>
        <a:lstStyle/>
        <a:p>
          <a:endParaRPr lang="ru-RU" sz="1400"/>
        </a:p>
      </dgm:t>
    </dgm:pt>
    <dgm:pt modelId="{45FBD139-BD3D-489C-AA91-22DA8102EC0A}" type="sibTrans" cxnId="{BDC0F8F5-6D7D-4734-85D1-9951597F68B1}">
      <dgm:prSet/>
      <dgm:spPr/>
      <dgm:t>
        <a:bodyPr/>
        <a:lstStyle/>
        <a:p>
          <a:endParaRPr lang="ru-RU" sz="1400"/>
        </a:p>
      </dgm:t>
    </dgm:pt>
    <dgm:pt modelId="{0267BBC7-A52F-4475-B456-9D3590C8286B}">
      <dgm:prSet phldrT="[Текст]" custT="1"/>
      <dgm:spPr/>
      <dgm:t>
        <a:bodyPr/>
        <a:lstStyle/>
        <a:p>
          <a:r>
            <a:rPr lang="ru-RU" sz="1400" b="1">
              <a:solidFill>
                <a:schemeClr val="accent6">
                  <a:lumMod val="50000"/>
                </a:schemeClr>
              </a:solidFill>
            </a:rPr>
            <a:t>Москва</a:t>
          </a:r>
        </a:p>
      </dgm:t>
    </dgm:pt>
    <dgm:pt modelId="{6735EF6E-FD26-4837-8FA8-9A873E22B03E}" type="sibTrans" cxnId="{D7B10150-43C9-45B4-AED9-8A416712BB89}">
      <dgm:prSet/>
      <dgm:spPr/>
      <dgm:t>
        <a:bodyPr/>
        <a:lstStyle/>
        <a:p>
          <a:endParaRPr lang="ru-RU" sz="1400"/>
        </a:p>
      </dgm:t>
    </dgm:pt>
    <dgm:pt modelId="{54E3F5BF-FE0D-444B-A3EC-FA4FC8A54C3F}" type="parTrans" cxnId="{D7B10150-43C9-45B4-AED9-8A416712BB89}">
      <dgm:prSet/>
      <dgm:spPr/>
      <dgm:t>
        <a:bodyPr/>
        <a:lstStyle/>
        <a:p>
          <a:endParaRPr lang="ru-RU" sz="1400"/>
        </a:p>
      </dgm:t>
    </dgm:pt>
    <dgm:pt modelId="{92F5D6AE-0A5C-471A-B293-515DD82EDF7C}">
      <dgm:prSet phldrT="[Текст]" custT="1"/>
      <dgm:spPr/>
      <dgm:t>
        <a:bodyPr/>
        <a:lstStyle/>
        <a:p>
          <a:r>
            <a:rPr lang="en-US" sz="1400"/>
            <a:t>III </a:t>
          </a:r>
          <a:r>
            <a:rPr lang="ru-RU" sz="1400"/>
            <a:t>Конференция «Особенности взаимодействия  Государственной компании «Российские автомобильные дороги» с субъектами малого и среднего предпринимательства»</a:t>
          </a:r>
        </a:p>
      </dgm:t>
    </dgm:pt>
    <dgm:pt modelId="{BFD20E9F-7A23-48CF-BE3B-DD07A658F1B0}" type="sibTrans" cxnId="{732D3844-E89C-4B7E-A29A-1ED43B694C5F}">
      <dgm:prSet/>
      <dgm:spPr/>
      <dgm:t>
        <a:bodyPr/>
        <a:lstStyle/>
        <a:p>
          <a:endParaRPr lang="ru-RU" sz="1400"/>
        </a:p>
      </dgm:t>
    </dgm:pt>
    <dgm:pt modelId="{59F798C9-5CA9-4D2A-BC1D-AF38BBEC65F3}" type="parTrans" cxnId="{732D3844-E89C-4B7E-A29A-1ED43B694C5F}">
      <dgm:prSet/>
      <dgm:spPr/>
      <dgm:t>
        <a:bodyPr/>
        <a:lstStyle/>
        <a:p>
          <a:endParaRPr lang="ru-RU" sz="1400"/>
        </a:p>
      </dgm:t>
    </dgm:pt>
    <dgm:pt modelId="{DDF40288-F533-4038-9D98-E0152B1F43CB}">
      <dgm:prSet phldrT="[Текст]" custT="1"/>
      <dgm:spPr/>
      <dgm:t>
        <a:bodyPr/>
        <a:lstStyle/>
        <a:p>
          <a:r>
            <a:rPr lang="ru-RU" sz="1400" b="1"/>
            <a:t>24-26 октября</a:t>
          </a:r>
        </a:p>
      </dgm:t>
    </dgm:pt>
    <dgm:pt modelId="{491B219E-F497-4524-9DB0-051F689DE114}" type="parTrans" cxnId="{DDCA78FB-3281-43A1-854C-9B396A867F69}">
      <dgm:prSet/>
      <dgm:spPr/>
      <dgm:t>
        <a:bodyPr/>
        <a:lstStyle/>
        <a:p>
          <a:endParaRPr lang="ru-RU" sz="1400"/>
        </a:p>
      </dgm:t>
    </dgm:pt>
    <dgm:pt modelId="{6FF05523-FE54-49DE-B435-9D59BF302ACC}" type="sibTrans" cxnId="{DDCA78FB-3281-43A1-854C-9B396A867F69}">
      <dgm:prSet/>
      <dgm:spPr/>
      <dgm:t>
        <a:bodyPr/>
        <a:lstStyle/>
        <a:p>
          <a:endParaRPr lang="ru-RU" sz="1400"/>
        </a:p>
      </dgm:t>
    </dgm:pt>
    <dgm:pt modelId="{1CD4C3ED-791F-46F8-BF55-10D24C561B06}">
      <dgm:prSet phldrT="[Текст]" custT="1"/>
      <dgm:spPr/>
      <dgm:t>
        <a:bodyPr/>
        <a:lstStyle/>
        <a:p>
          <a:r>
            <a:rPr lang="ru-RU" sz="1400"/>
            <a:t>V Юбилейная Международная конференция и выставка «Роль и место интеллектуальных транспортных систем в сети автомобильных дорог Российской Федерации. Современные тенденции развития». Проводится совместно с Федеральным дорожным агентством	</a:t>
          </a:r>
        </a:p>
      </dgm:t>
    </dgm:pt>
    <dgm:pt modelId="{9DABBE61-ED32-4277-9CCC-F46D079EA92A}" type="parTrans" cxnId="{146D7ED8-E015-45F8-9E9D-853ECD65076F}">
      <dgm:prSet/>
      <dgm:spPr/>
      <dgm:t>
        <a:bodyPr/>
        <a:lstStyle/>
        <a:p>
          <a:endParaRPr lang="ru-RU" sz="1400"/>
        </a:p>
      </dgm:t>
    </dgm:pt>
    <dgm:pt modelId="{C394EED0-EC52-478E-9139-7CB8173A6C4E}" type="sibTrans" cxnId="{146D7ED8-E015-45F8-9E9D-853ECD65076F}">
      <dgm:prSet/>
      <dgm:spPr/>
      <dgm:t>
        <a:bodyPr/>
        <a:lstStyle/>
        <a:p>
          <a:endParaRPr lang="ru-RU" sz="1400"/>
        </a:p>
      </dgm:t>
    </dgm:pt>
    <dgm:pt modelId="{04E76C9D-AB5B-4D17-85D3-08E747DF13B1}">
      <dgm:prSet phldrT="[Текст]" custT="1"/>
      <dgm:spPr/>
      <dgm:t>
        <a:bodyPr/>
        <a:lstStyle/>
        <a:p>
          <a:r>
            <a:rPr lang="ru-RU" sz="1400" b="1">
              <a:solidFill>
                <a:schemeClr val="accent5">
                  <a:lumMod val="75000"/>
                </a:schemeClr>
              </a:solidFill>
            </a:rPr>
            <a:t>Санкт-Петербург</a:t>
          </a:r>
        </a:p>
      </dgm:t>
    </dgm:pt>
    <dgm:pt modelId="{A8A0A69C-7C14-43B5-9D5C-54B18E8C7A69}" type="parTrans" cxnId="{675C353F-CBCD-4624-B209-B376CFD98803}">
      <dgm:prSet/>
      <dgm:spPr/>
      <dgm:t>
        <a:bodyPr/>
        <a:lstStyle/>
        <a:p>
          <a:endParaRPr lang="ru-RU" sz="1400"/>
        </a:p>
      </dgm:t>
    </dgm:pt>
    <dgm:pt modelId="{96293974-27A3-4FCE-8252-674E8C1F5A7A}" type="sibTrans" cxnId="{675C353F-CBCD-4624-B209-B376CFD98803}">
      <dgm:prSet/>
      <dgm:spPr/>
      <dgm:t>
        <a:bodyPr/>
        <a:lstStyle/>
        <a:p>
          <a:endParaRPr lang="ru-RU" sz="1400"/>
        </a:p>
      </dgm:t>
    </dgm:pt>
    <dgm:pt modelId="{6CFAAD1B-33D0-49FD-ADD8-E84D1E7CE153}" type="pres">
      <dgm:prSet presAssocID="{A6B19349-34D0-4ED1-A62C-2B51ED89C40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22B1876-2E25-48FD-9D13-2F025EB757B4}" type="pres">
      <dgm:prSet presAssocID="{E03DEE40-CFA3-43E7-AF39-69171C58D89C}" presName="composite" presStyleCnt="0"/>
      <dgm:spPr/>
    </dgm:pt>
    <dgm:pt modelId="{F8639179-7CC9-4864-98A5-83C378D5152D}" type="pres">
      <dgm:prSet presAssocID="{E03DEE40-CFA3-43E7-AF39-69171C58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9ADAEE-693E-429D-B6AF-02C783C23126}" type="pres">
      <dgm:prSet presAssocID="{E03DEE40-CFA3-43E7-AF39-69171C58D89C}" presName="descendantText" presStyleLbl="alignAcc1" presStyleIdx="0" presStyleCnt="4" custScaleY="1033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BFCFE0-48AB-4511-BD57-6EEF2DF9A152}" type="pres">
      <dgm:prSet presAssocID="{CB78389B-D329-4AC8-A4C4-D66B97BD63D2}" presName="sp" presStyleCnt="0"/>
      <dgm:spPr/>
    </dgm:pt>
    <dgm:pt modelId="{8999D780-92B9-4E25-A8F0-7E9C7F7CA104}" type="pres">
      <dgm:prSet presAssocID="{7670DCBC-C4A5-46FE-A50F-0F209A3F961E}" presName="composite" presStyleCnt="0"/>
      <dgm:spPr/>
    </dgm:pt>
    <dgm:pt modelId="{2FE996A0-4269-4034-9419-F00183606750}" type="pres">
      <dgm:prSet presAssocID="{7670DCBC-C4A5-46FE-A50F-0F209A3F961E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E45E00-EA8A-4CAF-B650-B0D1D5331AF2}" type="pres">
      <dgm:prSet presAssocID="{7670DCBC-C4A5-46FE-A50F-0F209A3F961E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5049E1-5322-40E4-B325-01C6F17294D0}" type="pres">
      <dgm:prSet presAssocID="{E5A5E591-2DDB-47F6-AC48-7FE59F8BBE1F}" presName="sp" presStyleCnt="0"/>
      <dgm:spPr/>
    </dgm:pt>
    <dgm:pt modelId="{14B297D1-D8B0-451B-AD0B-C73B2B317363}" type="pres">
      <dgm:prSet presAssocID="{C1F7F118-9808-4CF5-864A-22ECF7386D7A}" presName="composite" presStyleCnt="0"/>
      <dgm:spPr/>
    </dgm:pt>
    <dgm:pt modelId="{039B0390-B893-40D1-9942-D8D2D314C6CE}" type="pres">
      <dgm:prSet presAssocID="{C1F7F118-9808-4CF5-864A-22ECF7386D7A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82163E-57DB-4115-ABA0-086EF1724508}" type="pres">
      <dgm:prSet presAssocID="{C1F7F118-9808-4CF5-864A-22ECF7386D7A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E9ACC-5474-4475-BA60-AEAB78A0F4FC}" type="pres">
      <dgm:prSet presAssocID="{3404B9BE-F95E-4E13-9C38-0BD1C673A717}" presName="sp" presStyleCnt="0"/>
      <dgm:spPr/>
    </dgm:pt>
    <dgm:pt modelId="{AD0BA6CB-434A-4D26-951E-73B752FEB81D}" type="pres">
      <dgm:prSet presAssocID="{DDF40288-F533-4038-9D98-E0152B1F43CB}" presName="composite" presStyleCnt="0"/>
      <dgm:spPr/>
    </dgm:pt>
    <dgm:pt modelId="{75D0770B-7A67-410F-9B40-4D0416D2B4CB}" type="pres">
      <dgm:prSet presAssocID="{DDF40288-F533-4038-9D98-E0152B1F43CB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F878D6-26E8-4C2D-9D50-DC927DE01852}" type="pres">
      <dgm:prSet presAssocID="{DDF40288-F533-4038-9D98-E0152B1F43CB}" presName="descendantText" presStyleLbl="alignAcc1" presStyleIdx="3" presStyleCnt="4" custScaleY="1235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08433FB-90FE-40DC-AAA4-8CB1B7DFD1A6}" type="presOf" srcId="{DDF40288-F533-4038-9D98-E0152B1F43CB}" destId="{75D0770B-7A67-410F-9B40-4D0416D2B4CB}" srcOrd="0" destOrd="0" presId="urn:microsoft.com/office/officeart/2005/8/layout/chevron2"/>
    <dgm:cxn modelId="{0D551FD7-0151-4304-B929-237DD07D1300}" srcId="{A6B19349-34D0-4ED1-A62C-2B51ED89C40B}" destId="{E03DEE40-CFA3-43E7-AF39-69171C58D89C}" srcOrd="0" destOrd="0" parTransId="{C2C3C64A-3CF4-4A0B-874B-CEBC7A80A76E}" sibTransId="{CB78389B-D329-4AC8-A4C4-D66B97BD63D2}"/>
    <dgm:cxn modelId="{4E6F5999-9A4D-437D-B501-46507C533F17}" srcId="{A6B19349-34D0-4ED1-A62C-2B51ED89C40B}" destId="{C1F7F118-9808-4CF5-864A-22ECF7386D7A}" srcOrd="2" destOrd="0" parTransId="{52B563D0-EC1B-4F08-ACE0-AD29D3C1502F}" sibTransId="{3404B9BE-F95E-4E13-9C38-0BD1C673A717}"/>
    <dgm:cxn modelId="{D7B10150-43C9-45B4-AED9-8A416712BB89}" srcId="{E03DEE40-CFA3-43E7-AF39-69171C58D89C}" destId="{0267BBC7-A52F-4475-B456-9D3590C8286B}" srcOrd="1" destOrd="0" parTransId="{54E3F5BF-FE0D-444B-A3EC-FA4FC8A54C3F}" sibTransId="{6735EF6E-FD26-4837-8FA8-9A873E22B03E}"/>
    <dgm:cxn modelId="{F6AB0F7B-6ED4-4979-94F6-98B2D63A73F2}" type="presOf" srcId="{D622CEE7-E411-4008-A3DA-11D57A884243}" destId="{D582163E-57DB-4115-ABA0-086EF1724508}" srcOrd="0" destOrd="1" presId="urn:microsoft.com/office/officeart/2005/8/layout/chevron2"/>
    <dgm:cxn modelId="{94B8AFA8-3BA9-4A1A-A84F-F8570316A414}" srcId="{7670DCBC-C4A5-46FE-A50F-0F209A3F961E}" destId="{61DADC94-DC8F-4CFF-BB90-B78BC15E13B6}" srcOrd="1" destOrd="0" parTransId="{A7CA2704-5E1E-4DB2-BAAF-865F1AB71B9F}" sibTransId="{080A14F8-2281-47E7-850C-5E3096969B07}"/>
    <dgm:cxn modelId="{5DE3B2FA-73D9-4585-99D5-33D688444939}" type="presOf" srcId="{92F5D6AE-0A5C-471A-B293-515DD82EDF7C}" destId="{5F9ADAEE-693E-429D-B6AF-02C783C23126}" srcOrd="0" destOrd="0" presId="urn:microsoft.com/office/officeart/2005/8/layout/chevron2"/>
    <dgm:cxn modelId="{05701E37-D1AA-47C0-9CEB-A57E4D602A7E}" type="presOf" srcId="{61DADC94-DC8F-4CFF-BB90-B78BC15E13B6}" destId="{3DE45E00-EA8A-4CAF-B650-B0D1D5331AF2}" srcOrd="0" destOrd="1" presId="urn:microsoft.com/office/officeart/2005/8/layout/chevron2"/>
    <dgm:cxn modelId="{675C353F-CBCD-4624-B209-B376CFD98803}" srcId="{DDF40288-F533-4038-9D98-E0152B1F43CB}" destId="{04E76C9D-AB5B-4D17-85D3-08E747DF13B1}" srcOrd="1" destOrd="0" parTransId="{A8A0A69C-7C14-43B5-9D5C-54B18E8C7A69}" sibTransId="{96293974-27A3-4FCE-8252-674E8C1F5A7A}"/>
    <dgm:cxn modelId="{365024F4-FC01-49E7-BDD3-40DC74E8E832}" type="presOf" srcId="{7670DCBC-C4A5-46FE-A50F-0F209A3F961E}" destId="{2FE996A0-4269-4034-9419-F00183606750}" srcOrd="0" destOrd="0" presId="urn:microsoft.com/office/officeart/2005/8/layout/chevron2"/>
    <dgm:cxn modelId="{CA54122D-2FB7-4A5B-B476-F4ABE59F2707}" srcId="{7670DCBC-C4A5-46FE-A50F-0F209A3F961E}" destId="{FB88EAE9-74CA-47EA-AB94-EDEAB51D475D}" srcOrd="0" destOrd="0" parTransId="{BE1BA3EA-11E6-48C4-B606-1142CA1D9E1E}" sibTransId="{05EC9B75-30F6-4900-B3F4-3F2E31866815}"/>
    <dgm:cxn modelId="{67D10C23-135B-4CB1-8FA8-63D6F736D836}" type="presOf" srcId="{E03DEE40-CFA3-43E7-AF39-69171C58D89C}" destId="{F8639179-7CC9-4864-98A5-83C378D5152D}" srcOrd="0" destOrd="0" presId="urn:microsoft.com/office/officeart/2005/8/layout/chevron2"/>
    <dgm:cxn modelId="{91258995-D2F9-45C2-A77A-1311E8763DE3}" type="presOf" srcId="{C1F7F118-9808-4CF5-864A-22ECF7386D7A}" destId="{039B0390-B893-40D1-9942-D8D2D314C6CE}" srcOrd="0" destOrd="0" presId="urn:microsoft.com/office/officeart/2005/8/layout/chevron2"/>
    <dgm:cxn modelId="{146D7ED8-E015-45F8-9E9D-853ECD65076F}" srcId="{DDF40288-F533-4038-9D98-E0152B1F43CB}" destId="{1CD4C3ED-791F-46F8-BF55-10D24C561B06}" srcOrd="0" destOrd="0" parTransId="{9DABBE61-ED32-4277-9CCC-F46D079EA92A}" sibTransId="{C394EED0-EC52-478E-9139-7CB8173A6C4E}"/>
    <dgm:cxn modelId="{AE1F6D5D-A75A-4F4D-BB1C-468E2A92E62B}" type="presOf" srcId="{A6B19349-34D0-4ED1-A62C-2B51ED89C40B}" destId="{6CFAAD1B-33D0-49FD-ADD8-E84D1E7CE153}" srcOrd="0" destOrd="0" presId="urn:microsoft.com/office/officeart/2005/8/layout/chevron2"/>
    <dgm:cxn modelId="{19B2378C-4A5A-454C-9D98-580C85E9AF68}" type="presOf" srcId="{04E76C9D-AB5B-4D17-85D3-08E747DF13B1}" destId="{71F878D6-26E8-4C2D-9D50-DC927DE01852}" srcOrd="0" destOrd="1" presId="urn:microsoft.com/office/officeart/2005/8/layout/chevron2"/>
    <dgm:cxn modelId="{99A65217-3CDD-4D19-9D07-2C1522C19699}" type="presOf" srcId="{BC88748E-251A-4164-9BDC-F8EE1E6BB2ED}" destId="{D582163E-57DB-4115-ABA0-086EF1724508}" srcOrd="0" destOrd="0" presId="urn:microsoft.com/office/officeart/2005/8/layout/chevron2"/>
    <dgm:cxn modelId="{B70C7687-FB2A-4BF3-A83F-ED1A4615BBD5}" type="presOf" srcId="{0267BBC7-A52F-4475-B456-9D3590C8286B}" destId="{5F9ADAEE-693E-429D-B6AF-02C783C23126}" srcOrd="0" destOrd="1" presId="urn:microsoft.com/office/officeart/2005/8/layout/chevron2"/>
    <dgm:cxn modelId="{F5891C51-922B-45D0-9C86-DB4D80AB057F}" type="presOf" srcId="{FB88EAE9-74CA-47EA-AB94-EDEAB51D475D}" destId="{3DE45E00-EA8A-4CAF-B650-B0D1D5331AF2}" srcOrd="0" destOrd="0" presId="urn:microsoft.com/office/officeart/2005/8/layout/chevron2"/>
    <dgm:cxn modelId="{732D3844-E89C-4B7E-A29A-1ED43B694C5F}" srcId="{E03DEE40-CFA3-43E7-AF39-69171C58D89C}" destId="{92F5D6AE-0A5C-471A-B293-515DD82EDF7C}" srcOrd="0" destOrd="0" parTransId="{59F798C9-5CA9-4D2A-BC1D-AF38BBEC65F3}" sibTransId="{BFD20E9F-7A23-48CF-BE3B-DD07A658F1B0}"/>
    <dgm:cxn modelId="{5A942310-CFEB-484A-9584-F409DB6047E6}" type="presOf" srcId="{1CD4C3ED-791F-46F8-BF55-10D24C561B06}" destId="{71F878D6-26E8-4C2D-9D50-DC927DE01852}" srcOrd="0" destOrd="0" presId="urn:microsoft.com/office/officeart/2005/8/layout/chevron2"/>
    <dgm:cxn modelId="{BDC0F8F5-6D7D-4734-85D1-9951597F68B1}" srcId="{C1F7F118-9808-4CF5-864A-22ECF7386D7A}" destId="{D622CEE7-E411-4008-A3DA-11D57A884243}" srcOrd="1" destOrd="0" parTransId="{E0712C29-6F77-4B40-9F5B-1CA522617773}" sibTransId="{45FBD139-BD3D-489C-AA91-22DA8102EC0A}"/>
    <dgm:cxn modelId="{2097A009-FC59-4163-86C6-90DD49EC43E0}" srcId="{A6B19349-34D0-4ED1-A62C-2B51ED89C40B}" destId="{7670DCBC-C4A5-46FE-A50F-0F209A3F961E}" srcOrd="1" destOrd="0" parTransId="{182854D6-AF76-4E25-A803-F87C48E1DFD6}" sibTransId="{E5A5E591-2DDB-47F6-AC48-7FE59F8BBE1F}"/>
    <dgm:cxn modelId="{60C36335-EE39-46A7-A6D0-E6FF55DA1A69}" srcId="{C1F7F118-9808-4CF5-864A-22ECF7386D7A}" destId="{BC88748E-251A-4164-9BDC-F8EE1E6BB2ED}" srcOrd="0" destOrd="0" parTransId="{63F27D15-28D8-454B-BD1E-5D3C3B8710F6}" sibTransId="{33F4E54D-A296-4FC6-88A8-C6A3F8E6FC74}"/>
    <dgm:cxn modelId="{DDCA78FB-3281-43A1-854C-9B396A867F69}" srcId="{A6B19349-34D0-4ED1-A62C-2B51ED89C40B}" destId="{DDF40288-F533-4038-9D98-E0152B1F43CB}" srcOrd="3" destOrd="0" parTransId="{491B219E-F497-4524-9DB0-051F689DE114}" sibTransId="{6FF05523-FE54-49DE-B435-9D59BF302ACC}"/>
    <dgm:cxn modelId="{A5BB2A4B-4D1F-487C-9A5A-80D79D87BCF9}" type="presParOf" srcId="{6CFAAD1B-33D0-49FD-ADD8-E84D1E7CE153}" destId="{D22B1876-2E25-48FD-9D13-2F025EB757B4}" srcOrd="0" destOrd="0" presId="urn:microsoft.com/office/officeart/2005/8/layout/chevron2"/>
    <dgm:cxn modelId="{DDA270E6-01CA-4174-A48A-DB658183ECEA}" type="presParOf" srcId="{D22B1876-2E25-48FD-9D13-2F025EB757B4}" destId="{F8639179-7CC9-4864-98A5-83C378D5152D}" srcOrd="0" destOrd="0" presId="urn:microsoft.com/office/officeart/2005/8/layout/chevron2"/>
    <dgm:cxn modelId="{7C8692BA-B8CB-4D1C-B870-3C283DB4D27C}" type="presParOf" srcId="{D22B1876-2E25-48FD-9D13-2F025EB757B4}" destId="{5F9ADAEE-693E-429D-B6AF-02C783C23126}" srcOrd="1" destOrd="0" presId="urn:microsoft.com/office/officeart/2005/8/layout/chevron2"/>
    <dgm:cxn modelId="{9A19208E-8A3B-4C3E-A115-0254560FFDB8}" type="presParOf" srcId="{6CFAAD1B-33D0-49FD-ADD8-E84D1E7CE153}" destId="{DBBFCFE0-48AB-4511-BD57-6EEF2DF9A152}" srcOrd="1" destOrd="0" presId="urn:microsoft.com/office/officeart/2005/8/layout/chevron2"/>
    <dgm:cxn modelId="{8B6AC428-8784-45AE-9B0A-6131E2F3A375}" type="presParOf" srcId="{6CFAAD1B-33D0-49FD-ADD8-E84D1E7CE153}" destId="{8999D780-92B9-4E25-A8F0-7E9C7F7CA104}" srcOrd="2" destOrd="0" presId="urn:microsoft.com/office/officeart/2005/8/layout/chevron2"/>
    <dgm:cxn modelId="{A34A9FBB-8157-4AA8-8A96-EAF180F154B4}" type="presParOf" srcId="{8999D780-92B9-4E25-A8F0-7E9C7F7CA104}" destId="{2FE996A0-4269-4034-9419-F00183606750}" srcOrd="0" destOrd="0" presId="urn:microsoft.com/office/officeart/2005/8/layout/chevron2"/>
    <dgm:cxn modelId="{E794E9A6-0FAF-457A-BB58-8886FD0B5887}" type="presParOf" srcId="{8999D780-92B9-4E25-A8F0-7E9C7F7CA104}" destId="{3DE45E00-EA8A-4CAF-B650-B0D1D5331AF2}" srcOrd="1" destOrd="0" presId="urn:microsoft.com/office/officeart/2005/8/layout/chevron2"/>
    <dgm:cxn modelId="{103108CD-A22D-4BB3-A425-9072A6F44170}" type="presParOf" srcId="{6CFAAD1B-33D0-49FD-ADD8-E84D1E7CE153}" destId="{0A5049E1-5322-40E4-B325-01C6F17294D0}" srcOrd="3" destOrd="0" presId="urn:microsoft.com/office/officeart/2005/8/layout/chevron2"/>
    <dgm:cxn modelId="{7497E842-BDBA-45A7-8FA9-15907A1092DB}" type="presParOf" srcId="{6CFAAD1B-33D0-49FD-ADD8-E84D1E7CE153}" destId="{14B297D1-D8B0-451B-AD0B-C73B2B317363}" srcOrd="4" destOrd="0" presId="urn:microsoft.com/office/officeart/2005/8/layout/chevron2"/>
    <dgm:cxn modelId="{6FD3093C-1538-4311-83D1-D6E675449C4C}" type="presParOf" srcId="{14B297D1-D8B0-451B-AD0B-C73B2B317363}" destId="{039B0390-B893-40D1-9942-D8D2D314C6CE}" srcOrd="0" destOrd="0" presId="urn:microsoft.com/office/officeart/2005/8/layout/chevron2"/>
    <dgm:cxn modelId="{03EB02E8-95AB-4F95-B301-35732CAF1CB5}" type="presParOf" srcId="{14B297D1-D8B0-451B-AD0B-C73B2B317363}" destId="{D582163E-57DB-4115-ABA0-086EF1724508}" srcOrd="1" destOrd="0" presId="urn:microsoft.com/office/officeart/2005/8/layout/chevron2"/>
    <dgm:cxn modelId="{24929FDA-B9A8-4FAB-A5C5-BE81087AE7CF}" type="presParOf" srcId="{6CFAAD1B-33D0-49FD-ADD8-E84D1E7CE153}" destId="{D86E9ACC-5474-4475-BA60-AEAB78A0F4FC}" srcOrd="5" destOrd="0" presId="urn:microsoft.com/office/officeart/2005/8/layout/chevron2"/>
    <dgm:cxn modelId="{95A8FDC3-A054-4AF9-9F9E-0B614EBF86AB}" type="presParOf" srcId="{6CFAAD1B-33D0-49FD-ADD8-E84D1E7CE153}" destId="{AD0BA6CB-434A-4D26-951E-73B752FEB81D}" srcOrd="6" destOrd="0" presId="urn:microsoft.com/office/officeart/2005/8/layout/chevron2"/>
    <dgm:cxn modelId="{F93A721B-53A8-4974-B4C4-7980A998CB37}" type="presParOf" srcId="{AD0BA6CB-434A-4D26-951E-73B752FEB81D}" destId="{75D0770B-7A67-410F-9B40-4D0416D2B4CB}" srcOrd="0" destOrd="0" presId="urn:microsoft.com/office/officeart/2005/8/layout/chevron2"/>
    <dgm:cxn modelId="{EB12C39E-CD84-4240-A34B-49F442E96950}" type="presParOf" srcId="{AD0BA6CB-434A-4D26-951E-73B752FEB81D}" destId="{71F878D6-26E8-4C2D-9D50-DC927DE0185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639179-7CC9-4864-98A5-83C378D5152D}">
      <dsp:nvSpPr>
        <dsp:cNvPr id="0" name=""/>
        <dsp:cNvSpPr/>
      </dsp:nvSpPr>
      <dsp:spPr>
        <a:xfrm rot="5400000">
          <a:off x="-234029" y="271787"/>
          <a:ext cx="1560193" cy="109213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8</a:t>
          </a:r>
          <a:r>
            <a:rPr lang="ru-RU" sz="1400" b="1" kern="1200" baseline="0"/>
            <a:t> февраля</a:t>
          </a:r>
          <a:endParaRPr lang="ru-RU" sz="1400" b="1" kern="1200"/>
        </a:p>
      </dsp:txBody>
      <dsp:txXfrm rot="-5400000">
        <a:off x="1" y="583826"/>
        <a:ext cx="1092135" cy="468058"/>
      </dsp:txXfrm>
    </dsp:sp>
    <dsp:sp modelId="{5F9ADAEE-693E-429D-B6AF-02C783C23126}">
      <dsp:nvSpPr>
        <dsp:cNvPr id="0" name=""/>
        <dsp:cNvSpPr/>
      </dsp:nvSpPr>
      <dsp:spPr>
        <a:xfrm rot="5400000">
          <a:off x="3422291" y="-2309536"/>
          <a:ext cx="1048403" cy="57087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III </a:t>
          </a:r>
          <a:r>
            <a:rPr lang="ru-RU" sz="1400" kern="1200"/>
            <a:t>Конференция «Особенности взаимодействия  Государственной компании «Российские автомобильные дороги» с субъектами малого и среднего предпринимательства»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chemeClr val="accent6">
                  <a:lumMod val="50000"/>
                </a:schemeClr>
              </a:solidFill>
            </a:rPr>
            <a:t>Москва</a:t>
          </a:r>
        </a:p>
      </dsp:txBody>
      <dsp:txXfrm rot="-5400000">
        <a:off x="1092136" y="71798"/>
        <a:ext cx="5657535" cy="946045"/>
      </dsp:txXfrm>
    </dsp:sp>
    <dsp:sp modelId="{2FE996A0-4269-4034-9419-F00183606750}">
      <dsp:nvSpPr>
        <dsp:cNvPr id="0" name=""/>
        <dsp:cNvSpPr/>
      </dsp:nvSpPr>
      <dsp:spPr>
        <a:xfrm rot="5400000">
          <a:off x="-234029" y="1692703"/>
          <a:ext cx="1560193" cy="109213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4-6 апреля</a:t>
          </a:r>
        </a:p>
      </dsp:txBody>
      <dsp:txXfrm rot="-5400000">
        <a:off x="1" y="2004742"/>
        <a:ext cx="1092135" cy="468058"/>
      </dsp:txXfrm>
    </dsp:sp>
    <dsp:sp modelId="{3DE45E00-EA8A-4CAF-B650-B0D1D5331AF2}">
      <dsp:nvSpPr>
        <dsp:cNvPr id="0" name=""/>
        <dsp:cNvSpPr/>
      </dsp:nvSpPr>
      <dsp:spPr>
        <a:xfrm rot="5400000">
          <a:off x="3439429" y="-888619"/>
          <a:ext cx="1014125" cy="57087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III </a:t>
          </a:r>
          <a:r>
            <a:rPr lang="ru-RU" sz="1400" kern="1200"/>
            <a:t>Межрегиональная Конференция «Безопасная дорога. Проектирование, строительство, эксплуатация и сервис»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chemeClr val="accent3">
                  <a:lumMod val="75000"/>
                </a:schemeClr>
              </a:solidFill>
            </a:rPr>
            <a:t>Калуга</a:t>
          </a:r>
        </a:p>
      </dsp:txBody>
      <dsp:txXfrm rot="-5400000">
        <a:off x="1092135" y="1508181"/>
        <a:ext cx="5659208" cy="915113"/>
      </dsp:txXfrm>
    </dsp:sp>
    <dsp:sp modelId="{039B0390-B893-40D1-9942-D8D2D314C6CE}">
      <dsp:nvSpPr>
        <dsp:cNvPr id="0" name=""/>
        <dsp:cNvSpPr/>
      </dsp:nvSpPr>
      <dsp:spPr>
        <a:xfrm rot="5400000">
          <a:off x="-234029" y="3113620"/>
          <a:ext cx="1560193" cy="1092135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30 мая -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 июня</a:t>
          </a:r>
        </a:p>
      </dsp:txBody>
      <dsp:txXfrm rot="-5400000">
        <a:off x="1" y="3425659"/>
        <a:ext cx="1092135" cy="468058"/>
      </dsp:txXfrm>
    </dsp:sp>
    <dsp:sp modelId="{D582163E-57DB-4115-ABA0-086EF1724508}">
      <dsp:nvSpPr>
        <dsp:cNvPr id="0" name=""/>
        <dsp:cNvSpPr/>
      </dsp:nvSpPr>
      <dsp:spPr>
        <a:xfrm rot="5400000">
          <a:off x="3439163" y="532564"/>
          <a:ext cx="1014659" cy="57087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IV Международный Форум «Инновации в дорожном строительстве»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chemeClr val="accent6"/>
              </a:solidFill>
            </a:rPr>
            <a:t>Сочи</a:t>
          </a:r>
          <a:r>
            <a:rPr lang="ru-RU" sz="1400" b="1" kern="1200">
              <a:solidFill>
                <a:schemeClr val="accent4">
                  <a:lumMod val="75000"/>
                </a:schemeClr>
              </a:solidFill>
            </a:rPr>
            <a:t>	</a:t>
          </a:r>
        </a:p>
      </dsp:txBody>
      <dsp:txXfrm rot="-5400000">
        <a:off x="1092136" y="2929123"/>
        <a:ext cx="5659182" cy="915595"/>
      </dsp:txXfrm>
    </dsp:sp>
    <dsp:sp modelId="{75D0770B-7A67-410F-9B40-4D0416D2B4CB}">
      <dsp:nvSpPr>
        <dsp:cNvPr id="0" name=""/>
        <dsp:cNvSpPr/>
      </dsp:nvSpPr>
      <dsp:spPr>
        <a:xfrm rot="5400000">
          <a:off x="-234029" y="4653966"/>
          <a:ext cx="1560193" cy="109213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24-26 октября</a:t>
          </a:r>
        </a:p>
      </dsp:txBody>
      <dsp:txXfrm rot="-5400000">
        <a:off x="1" y="4966005"/>
        <a:ext cx="1092135" cy="468058"/>
      </dsp:txXfrm>
    </dsp:sp>
    <dsp:sp modelId="{71F878D6-26E8-4C2D-9D50-DC927DE01852}">
      <dsp:nvSpPr>
        <dsp:cNvPr id="0" name=""/>
        <dsp:cNvSpPr/>
      </dsp:nvSpPr>
      <dsp:spPr>
        <a:xfrm rot="5400000">
          <a:off x="3320001" y="2072642"/>
          <a:ext cx="1252982" cy="57087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V Юбилейная Международная конференция и выставка «Роль и место интеллектуальных транспортных систем в сети автомобильных дорог Российской Федерации. Современные тенденции развития». Проводится совместно с Федеральным дорожным агентством	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chemeClr val="accent5">
                  <a:lumMod val="75000"/>
                </a:schemeClr>
              </a:solidFill>
            </a:rPr>
            <a:t>Санкт-Петербург</a:t>
          </a:r>
        </a:p>
      </dsp:txBody>
      <dsp:txXfrm rot="-5400000">
        <a:off x="1092135" y="4361674"/>
        <a:ext cx="5647548" cy="1130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Ганюшкин Алексей Аркадьевич</dc:creator>
  <cp:lastModifiedBy>anastasiya.vasileva</cp:lastModifiedBy>
  <cp:revision>8</cp:revision>
  <cp:lastPrinted>2017-12-06T10:45:00Z</cp:lastPrinted>
  <dcterms:created xsi:type="dcterms:W3CDTF">2018-01-10T11:03:00Z</dcterms:created>
  <dcterms:modified xsi:type="dcterms:W3CDTF">2018-01-15T09:09:00Z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2016-02-03T00:00:00Z</vt:filetime>
  </property>
</Properties>
</file>